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7260C6" w:rsidRDefault="001A0734" w:rsidP="00F85DC9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F85DC9" w:rsidRPr="00F85DC9">
        <w:rPr>
          <w:sz w:val="28"/>
          <w:szCs w:val="28"/>
        </w:rPr>
        <w:t>единым лотом муниципального  имущества по ул. Лесоперевалочной, 30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32C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1632F4" w:rsidRDefault="002E1B5A" w:rsidP="00F85DC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кирпичное нежилое здание 1968 года постройки общей площадью 434,60 кв. м расположенное по ул. Лесоперевалочной, 30.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бетонное нежилое здание 1970 года постройки общей площадью 10,20 кв. м расположенное по ул. Лесоперевалочной, д. 30, строение 1.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кирпичное нежилое здание 1957 года постройки общей площадью 2478,20 кв. м расположенное по ул. Лесоперевалочной, д. 30, строение 3.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кирпичное нежилое здание 1967 года постройки общей площадью 557,60 кв. м расположенное по ул. Лесоперевалочной, д. 30, строение 4.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Отдельное стоящее одноэтажное бетонное нежилое здание 1971 года постройки общей площадью 547,80 кв. м расположенное по ул. Лесоперевалочной, д. 30, строение 5.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нежилое здание 1965 года постройки общей площадью 15 кв. м расположенное по ул. Лесоперевалочной, д. 30, строение 6.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Отдельное стоящее одноэтажное кирпичное нежилое здание 1968 года постройки общей площадью 1727,90 кв. м расположенное по ул. Лесоперевалочной, д. 30, строение 8.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кирпичное нежилое здание 1968 года постройки общей площадью 1770,80 кв. м расположенное по ул. Лесоперевалочной, д. 30, строение 10.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железобетонное нежилое здание 1971 года постройки общей площадью 199,70 кв. м расположенное по ул. Лесоперевалочной, д. 30, строение 12.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стоящее одноэтажное кирпичное нежилое здание 1957 года постройки общей площадью 49,1 кв. м расположенное по ул. Лесоперевалочной, д. 30, строение 13.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Отдельно стоящий металлический ангар 1973 года постройки общей площадью 506,5 кв. м расположенное по ул. Лесоперевалочной, д. 30.</w:t>
      </w:r>
      <w:r w:rsidR="00F85DC9">
        <w:rPr>
          <w:sz w:val="28"/>
          <w:szCs w:val="28"/>
        </w:rPr>
        <w:t xml:space="preserve"> </w:t>
      </w:r>
      <w:r w:rsidR="00F85DC9" w:rsidRPr="00F85DC9">
        <w:rPr>
          <w:sz w:val="28"/>
          <w:szCs w:val="28"/>
        </w:rPr>
        <w:t>Ограждение земельного участка</w:t>
      </w:r>
      <w:r w:rsidR="00F85DC9">
        <w:rPr>
          <w:sz w:val="28"/>
          <w:szCs w:val="28"/>
        </w:rPr>
        <w:t xml:space="preserve"> по ул. Лесоперевалочной, д. 30. </w:t>
      </w:r>
      <w:r w:rsidR="00F85DC9" w:rsidRPr="00F85DC9">
        <w:rPr>
          <w:sz w:val="28"/>
          <w:szCs w:val="28"/>
        </w:rPr>
        <w:t>Ограждение земельного участка состоит из железобетонных плит размером 2м*3м в количестве 261 штуки, металлической сетки около 78 метров и доски около 40 метров. Металлический ангар, с размерами 34,1*15,4 по ул. Лесоперевалочной, д. 30. Земельный участок общей площадью 52 307,00 кв. м, в том числе 14,0 кв. м – охранная зона инженерных сетей, занимаемый недвижимым имуществом по ул. Лесоперевалочной, 30, кадастровый номер 24:50:0700005:243 категория земель: земли населенных пунктов. Разрешенное использование: многоэтажная жилая застройка (высотная застройка).</w:t>
      </w:r>
    </w:p>
    <w:p w:rsidR="007260C6" w:rsidRPr="00732C4E" w:rsidRDefault="00380EE7" w:rsidP="00F85DC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09.06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963357" w:rsidRPr="00732C4E" w:rsidRDefault="007260C6" w:rsidP="007260C6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</w:p>
    <w:p w:rsidR="007260C6" w:rsidRPr="00732C4E" w:rsidRDefault="00AD7622" w:rsidP="00653745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="007260C6"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12.07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732C4E">
          <w:rPr>
            <w:sz w:val="28"/>
            <w:szCs w:val="28"/>
          </w:rPr>
          <w:t>660049, г</w:t>
        </w:r>
      </w:smartTag>
      <w:r w:rsidR="007260C6"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732C4E">
        <w:rPr>
          <w:sz w:val="28"/>
          <w:szCs w:val="28"/>
        </w:rPr>
        <w:t>10.07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Т.П. Котович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32F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632F4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7334A-DF8C-4497-85DD-437F07FD652A}"/>
</file>

<file path=customXml/itemProps2.xml><?xml version="1.0" encoding="utf-8"?>
<ds:datastoreItem xmlns:ds="http://schemas.openxmlformats.org/officeDocument/2006/customXml" ds:itemID="{113A0B42-B183-4D01-8382-AB3599EE7798}"/>
</file>

<file path=customXml/itemProps3.xml><?xml version="1.0" encoding="utf-8"?>
<ds:datastoreItem xmlns:ds="http://schemas.openxmlformats.org/officeDocument/2006/customXml" ds:itemID="{B10E9E73-2D7D-4D97-B575-1AFCFF4AB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3682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2018-07-11T10:13:00Z</cp:lastPrinted>
  <dcterms:created xsi:type="dcterms:W3CDTF">2018-07-11T10:07:00Z</dcterms:created>
  <dcterms:modified xsi:type="dcterms:W3CDTF">2018-07-11T10:14:00Z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